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6D" w:rsidRPr="008760A9" w:rsidRDefault="009F206D" w:rsidP="0099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0A9">
        <w:rPr>
          <w:rFonts w:ascii="Times New Roman" w:hAnsi="Times New Roman"/>
          <w:b/>
          <w:sz w:val="24"/>
          <w:szCs w:val="24"/>
        </w:rPr>
        <w:t>Pályázati kiírás</w:t>
      </w:r>
    </w:p>
    <w:p w:rsidR="009F206D" w:rsidRPr="008760A9" w:rsidRDefault="009F206D" w:rsidP="0099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FDE" w:rsidRPr="008760A9" w:rsidRDefault="00251699" w:rsidP="009965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8760A9">
        <w:rPr>
          <w:rFonts w:ascii="Times New Roman" w:hAnsi="Times New Roman"/>
          <w:b/>
          <w:sz w:val="24"/>
          <w:szCs w:val="24"/>
        </w:rPr>
        <w:t>Magyarpolány</w:t>
      </w:r>
      <w:r w:rsidR="00752FDE" w:rsidRPr="008760A9">
        <w:rPr>
          <w:rFonts w:ascii="Times New Roman" w:hAnsi="Times New Roman"/>
          <w:b/>
          <w:sz w:val="24"/>
          <w:szCs w:val="24"/>
        </w:rPr>
        <w:t xml:space="preserve"> Község Önkormányzata Képviselő-testülete pályázatot hirdet </w:t>
      </w:r>
      <w:r w:rsidR="001D232B" w:rsidRPr="008760A9">
        <w:rPr>
          <w:rFonts w:ascii="Times New Roman" w:hAnsi="Times New Roman"/>
          <w:b/>
          <w:sz w:val="24"/>
          <w:szCs w:val="24"/>
        </w:rPr>
        <w:tab/>
      </w:r>
      <w:r w:rsidR="001D232B" w:rsidRPr="008760A9">
        <w:rPr>
          <w:rFonts w:ascii="Times New Roman" w:hAnsi="Times New Roman"/>
          <w:b/>
          <w:sz w:val="24"/>
          <w:szCs w:val="24"/>
        </w:rPr>
        <w:br/>
      </w:r>
      <w:r w:rsidR="00752FDE" w:rsidRPr="008760A9">
        <w:rPr>
          <w:rFonts w:ascii="Times New Roman" w:hAnsi="Times New Roman"/>
          <w:b/>
          <w:bCs/>
          <w:sz w:val="24"/>
          <w:szCs w:val="24"/>
          <w:lang w:eastAsia="hu-HU"/>
        </w:rPr>
        <w:t>„</w:t>
      </w:r>
      <w:r w:rsidRPr="008760A9">
        <w:rPr>
          <w:rFonts w:ascii="Times New Roman" w:hAnsi="Times New Roman"/>
          <w:b/>
          <w:bCs/>
          <w:sz w:val="24"/>
          <w:szCs w:val="24"/>
          <w:lang w:eastAsia="hu-HU"/>
        </w:rPr>
        <w:t>Dolgozz Magyarpolányban</w:t>
      </w:r>
      <w:r w:rsidR="00752FDE" w:rsidRPr="008760A9">
        <w:rPr>
          <w:rFonts w:ascii="Times New Roman" w:hAnsi="Times New Roman"/>
          <w:b/>
          <w:bCs/>
          <w:sz w:val="24"/>
          <w:szCs w:val="24"/>
          <w:lang w:eastAsia="hu-HU"/>
        </w:rPr>
        <w:t xml:space="preserve">!” </w:t>
      </w:r>
      <w:proofErr w:type="gramStart"/>
      <w:r w:rsidR="00752FDE" w:rsidRPr="008760A9">
        <w:rPr>
          <w:rFonts w:ascii="Times New Roman" w:hAnsi="Times New Roman"/>
          <w:b/>
          <w:bCs/>
          <w:sz w:val="24"/>
          <w:szCs w:val="24"/>
          <w:lang w:eastAsia="hu-HU"/>
        </w:rPr>
        <w:t>ösztöndíjprogramról</w:t>
      </w:r>
      <w:proofErr w:type="gramEnd"/>
      <w:r w:rsidR="00752FDE" w:rsidRPr="008760A9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9F206D" w:rsidRPr="008760A9" w:rsidRDefault="009F206D" w:rsidP="009965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251699" w:rsidRPr="008760A9">
        <w:rPr>
          <w:rFonts w:ascii="Times New Roman" w:hAnsi="Times New Roman"/>
          <w:b/>
          <w:sz w:val="24"/>
          <w:szCs w:val="24"/>
          <w:u w:val="single"/>
        </w:rPr>
        <w:t>A t</w:t>
      </w:r>
      <w:r w:rsidRPr="008760A9">
        <w:rPr>
          <w:rFonts w:ascii="Times New Roman" w:hAnsi="Times New Roman"/>
          <w:b/>
          <w:sz w:val="24"/>
          <w:szCs w:val="24"/>
          <w:u w:val="single"/>
        </w:rPr>
        <w:t>ámogatás cél</w:t>
      </w:r>
      <w:r w:rsidR="00251699" w:rsidRPr="008760A9">
        <w:rPr>
          <w:rFonts w:ascii="Times New Roman" w:hAnsi="Times New Roman"/>
          <w:b/>
          <w:sz w:val="24"/>
          <w:szCs w:val="24"/>
          <w:u w:val="single"/>
        </w:rPr>
        <w:t>ja</w:t>
      </w:r>
      <w:r w:rsidRPr="008760A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615B7" w:rsidRPr="008760A9" w:rsidRDefault="003615B7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2FDE" w:rsidRPr="008760A9" w:rsidRDefault="00251699" w:rsidP="003615B7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="00ED559C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Önkormányzata ösztönözni kívánja a község lakói körében a diplomás pályakezdőket, szakképzettséggel rendelkező fiatalokat annak érdekében, hogy tanulmányaik befejezését követően a községben helyezkedjenek el, ezzel is segítsé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="00ED559C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a hiányzó szakemberek pótlását.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Jelen pályázati kiírás m</w:t>
      </w:r>
      <w:r w:rsidR="00ED559C" w:rsidRPr="008760A9">
        <w:rPr>
          <w:rFonts w:ascii="Times New Roman" w:eastAsia="Times New Roman" w:hAnsi="Times New Roman"/>
          <w:sz w:val="24"/>
          <w:szCs w:val="24"/>
          <w:lang w:eastAsia="hu-HU"/>
        </w:rPr>
        <w:t>eghatározza azoknak a körét, akik az ösztöndíjat igénybe vehetik</w:t>
      </w:r>
      <w:r w:rsidR="00752FDE" w:rsidRPr="008760A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15B7" w:rsidRPr="008760A9" w:rsidRDefault="00752FDE" w:rsidP="00ED559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1D1D3A" w:rsidRPr="008760A9">
        <w:rPr>
          <w:rFonts w:ascii="Times New Roman" w:hAnsi="Times New Roman"/>
          <w:b/>
          <w:sz w:val="24"/>
          <w:szCs w:val="24"/>
          <w:u w:val="single"/>
        </w:rPr>
        <w:t>A t</w:t>
      </w:r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ámogatási </w:t>
      </w:r>
      <w:r w:rsidR="00ED559C" w:rsidRPr="008760A9">
        <w:rPr>
          <w:rFonts w:ascii="Times New Roman" w:hAnsi="Times New Roman"/>
          <w:b/>
          <w:sz w:val="24"/>
          <w:szCs w:val="24"/>
          <w:u w:val="single"/>
        </w:rPr>
        <w:t>formája</w:t>
      </w:r>
      <w:r w:rsidRPr="008760A9">
        <w:rPr>
          <w:rFonts w:ascii="Times New Roman" w:hAnsi="Times New Roman"/>
          <w:sz w:val="24"/>
          <w:szCs w:val="24"/>
        </w:rPr>
        <w:t xml:space="preserve">: </w:t>
      </w:r>
      <w:r w:rsidR="00ED559C" w:rsidRPr="008760A9">
        <w:rPr>
          <w:rFonts w:ascii="Times New Roman" w:hAnsi="Times New Roman"/>
          <w:sz w:val="24"/>
          <w:szCs w:val="24"/>
        </w:rPr>
        <w:tab/>
      </w:r>
      <w:r w:rsidR="00ED559C" w:rsidRPr="008760A9">
        <w:rPr>
          <w:rFonts w:ascii="Times New Roman" w:hAnsi="Times New Roman"/>
          <w:sz w:val="24"/>
          <w:szCs w:val="24"/>
        </w:rPr>
        <w:br/>
      </w:r>
    </w:p>
    <w:p w:rsidR="00ED559C" w:rsidRPr="008760A9" w:rsidRDefault="00ED559C" w:rsidP="00ED559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8760A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„</w:t>
      </w:r>
      <w:r w:rsidR="00251699" w:rsidRPr="008760A9">
        <w:rPr>
          <w:rFonts w:ascii="Times New Roman" w:hAnsi="Times New Roman"/>
          <w:b/>
          <w:bCs/>
          <w:sz w:val="24"/>
          <w:szCs w:val="24"/>
          <w:lang w:eastAsia="hu-HU"/>
        </w:rPr>
        <w:t>Dolgozz Magyarpolányban</w:t>
      </w:r>
      <w:r w:rsidRPr="008760A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!” </w:t>
      </w:r>
      <w:proofErr w:type="gramStart"/>
      <w:r w:rsidRPr="008760A9">
        <w:rPr>
          <w:rFonts w:ascii="Times New Roman" w:eastAsia="Times New Roman" w:hAnsi="Times New Roman"/>
          <w:bCs/>
          <w:sz w:val="24"/>
          <w:szCs w:val="24"/>
          <w:lang w:eastAsia="hu-HU"/>
        </w:rPr>
        <w:t>elnevezésű</w:t>
      </w:r>
      <w:proofErr w:type="gramEnd"/>
      <w:r w:rsidRPr="008760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ösztöndíjpályázat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több ütemben, 2019.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augusztus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1. - 2021. május 31. időszak között az EFOP-1.5.2-16-2017-00007 azonosítószámú „Humán szolgáltatások fejlesztése Ajka térségében” című pályázat keretében rendelkezésre álló források terhére kerül kiosztásra. </w:t>
      </w:r>
    </w:p>
    <w:p w:rsidR="00ED559C" w:rsidRPr="008760A9" w:rsidRDefault="00ED559C" w:rsidP="00ED55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760A9">
        <w:rPr>
          <w:rFonts w:ascii="Times New Roman" w:eastAsia="Times New Roman" w:hAnsi="Times New Roman"/>
          <w:bCs/>
          <w:sz w:val="24"/>
          <w:szCs w:val="24"/>
          <w:lang w:eastAsia="hu-HU"/>
        </w:rPr>
        <w:t>ösztöndíj a tanulmányok befejezéséig pályázható meg.</w:t>
      </w:r>
    </w:p>
    <w:p w:rsidR="00ED559C" w:rsidRPr="008760A9" w:rsidRDefault="00ED559C" w:rsidP="00ED55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Az ösztöndíj évente a szorgalmi időszakra, illetve a tanfolyam időtartamára folyósítható és évente maximum 10 fő részére állapítható meg.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60A9">
        <w:rPr>
          <w:rFonts w:ascii="Times New Roman" w:hAnsi="Times New Roman"/>
          <w:b/>
          <w:sz w:val="24"/>
          <w:szCs w:val="24"/>
          <w:u w:val="single"/>
        </w:rPr>
        <w:t>3. Az igényelhető támogatás mértéke</w:t>
      </w:r>
      <w:r w:rsidRPr="008760A9">
        <w:rPr>
          <w:rFonts w:ascii="Times New Roman" w:hAnsi="Times New Roman"/>
          <w:sz w:val="24"/>
          <w:szCs w:val="24"/>
        </w:rPr>
        <w:t xml:space="preserve">: </w:t>
      </w:r>
      <w:r w:rsidR="00ED559C" w:rsidRPr="008760A9">
        <w:rPr>
          <w:rFonts w:ascii="Times New Roman" w:hAnsi="Times New Roman"/>
          <w:sz w:val="24"/>
          <w:szCs w:val="24"/>
        </w:rPr>
        <w:t>30.000 Ft/hó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1D1D3A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60A9">
        <w:rPr>
          <w:rFonts w:ascii="Times New Roman" w:hAnsi="Times New Roman"/>
          <w:b/>
          <w:sz w:val="24"/>
          <w:szCs w:val="24"/>
          <w:u w:val="single"/>
        </w:rPr>
        <w:t>4. Pályázatot nyújthat be, aki: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D559C" w:rsidRPr="008760A9" w:rsidRDefault="00ED559C" w:rsidP="008760A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16. életévét betöltötte és szakgimnázium nappali tagozatán tanulmányt folytató tanulói jogviszonnyal rendelkező tanuló, </w:t>
      </w:r>
    </w:p>
    <w:p w:rsidR="00ED559C" w:rsidRPr="008760A9" w:rsidRDefault="00ED559C" w:rsidP="008760A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16. évét betöltötte és szakközépiskola nappali tagozatán tanulmányt folytató tanulói jogviszonnyal rendelkező tanuló,</w:t>
      </w:r>
    </w:p>
    <w:p w:rsidR="00ED559C" w:rsidRPr="008760A9" w:rsidRDefault="00ED559C" w:rsidP="008760A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18. évét betöltötte és felsőoktatási intézmény alapképzésén, mesterképzésén, vagy osztatlan képzés nappali tagozatán végzi tanulmányait,</w:t>
      </w:r>
    </w:p>
    <w:p w:rsidR="00ED559C" w:rsidRPr="008760A9" w:rsidRDefault="00251699" w:rsidP="008760A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ban</w:t>
      </w:r>
      <w:r w:rsidR="00ED559C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munkahellyel rendelkező foglalkoztatott, aki felsőoktatási intézmény alapképzésén, mesterképzésén, vagy osztatlan képzés levelező tagozatán tanulmányt folytat, átképzésben részt vevő hallgató, vagy</w:t>
      </w:r>
    </w:p>
    <w:p w:rsidR="00ED559C" w:rsidRPr="008760A9" w:rsidRDefault="00251699" w:rsidP="008760A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ban</w:t>
      </w:r>
      <w:r w:rsidR="00ED559C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munkahellyel rendelkező foglalkoztatott, aki a munkakörének megtartásához szükséges OKJ-s, egyéb regisztrált továbbképzésen, illetve szakképzésben folytat tanulmányokat. 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5. A"/>
        </w:smartTagPr>
        <w:r w:rsidRPr="008760A9">
          <w:rPr>
            <w:rFonts w:ascii="Times New Roman" w:hAnsi="Times New Roman"/>
            <w:b/>
            <w:sz w:val="24"/>
            <w:szCs w:val="24"/>
            <w:u w:val="single"/>
          </w:rPr>
          <w:t>5. A</w:t>
        </w:r>
      </w:smartTag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 pályázat benyújtásának módja: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D559C" w:rsidRPr="008760A9" w:rsidRDefault="00ED559C" w:rsidP="00ED5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pályázat kizárólag a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="001D1D3A" w:rsidRPr="008760A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„Dolgozz Magyarpolányban!” </w:t>
      </w:r>
      <w:proofErr w:type="gramStart"/>
      <w:r w:rsidR="001D1D3A" w:rsidRPr="008760A9">
        <w:rPr>
          <w:rFonts w:ascii="Times New Roman" w:eastAsia="Times New Roman" w:hAnsi="Times New Roman"/>
          <w:bCs/>
          <w:sz w:val="24"/>
          <w:szCs w:val="24"/>
          <w:lang w:eastAsia="hu-HU"/>
        </w:rPr>
        <w:t>ösztöndíjprogramról</w:t>
      </w:r>
      <w:proofErr w:type="gramEnd"/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önkormányzati 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rendelet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ének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(a továbbiakban: rendelet) 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1. melléklete szerinti formanyomtatványon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a pályázati kiírásban meghatározott dokumentumok csatolásával és a határidő betartásával nyújtható be.</w:t>
      </w:r>
    </w:p>
    <w:p w:rsidR="00ED559C" w:rsidRPr="008760A9" w:rsidRDefault="00ED559C" w:rsidP="00ED5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Hiányos pályázat esetén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 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hiánypótlásra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ad 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lehetőséget.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Erre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a fel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hívást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követő 5 munkanapo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n belül, írásban van lehetőség.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60A9">
        <w:rPr>
          <w:rFonts w:ascii="Times New Roman" w:hAnsi="Times New Roman"/>
          <w:sz w:val="24"/>
          <w:szCs w:val="24"/>
        </w:rPr>
        <w:t xml:space="preserve">A pályázati adatlap és a módosítási kérelem beszerezhető a </w:t>
      </w:r>
      <w:r w:rsidR="00251699" w:rsidRPr="008760A9">
        <w:rPr>
          <w:rFonts w:ascii="Times New Roman" w:hAnsi="Times New Roman"/>
          <w:sz w:val="24"/>
          <w:szCs w:val="24"/>
        </w:rPr>
        <w:t>Magyarpolány</w:t>
      </w:r>
      <w:r w:rsidRPr="008760A9">
        <w:rPr>
          <w:rFonts w:ascii="Times New Roman" w:hAnsi="Times New Roman"/>
          <w:sz w:val="24"/>
          <w:szCs w:val="24"/>
        </w:rPr>
        <w:t>i Közös Önkormányzati Hivatalban (a továbbiakban: Hivatal), vagy letölthető a www.</w:t>
      </w:r>
      <w:r w:rsidR="001D1D3A" w:rsidRPr="008760A9">
        <w:rPr>
          <w:rFonts w:ascii="Times New Roman" w:hAnsi="Times New Roman"/>
          <w:sz w:val="24"/>
          <w:szCs w:val="24"/>
        </w:rPr>
        <w:t>magyarpolany</w:t>
      </w:r>
      <w:r w:rsidRPr="008760A9">
        <w:rPr>
          <w:rFonts w:ascii="Times New Roman" w:hAnsi="Times New Roman"/>
          <w:sz w:val="24"/>
          <w:szCs w:val="24"/>
        </w:rPr>
        <w:t>.hu internetes honlapról.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60A9">
        <w:rPr>
          <w:rFonts w:ascii="Times New Roman" w:hAnsi="Times New Roman"/>
          <w:b/>
          <w:sz w:val="24"/>
          <w:szCs w:val="24"/>
          <w:u w:val="single"/>
        </w:rPr>
        <w:t>6. Kötelező mellékletek: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232B" w:rsidRPr="008760A9" w:rsidRDefault="001D232B" w:rsidP="008760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pályázati adatlap,</w:t>
      </w:r>
    </w:p>
    <w:p w:rsidR="001D232B" w:rsidRPr="008760A9" w:rsidRDefault="001D232B" w:rsidP="008760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karrierterv,</w:t>
      </w:r>
    </w:p>
    <w:p w:rsidR="001D232B" w:rsidRPr="008760A9" w:rsidRDefault="001D232B" w:rsidP="008760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tanulói/hallgató jogviszony igazolása,</w:t>
      </w:r>
    </w:p>
    <w:p w:rsidR="001D232B" w:rsidRPr="008760A9" w:rsidRDefault="001D232B" w:rsidP="008760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tanulmányi eredményt tartalmazó bizonyítvány másolata,</w:t>
      </w:r>
    </w:p>
    <w:p w:rsidR="001D232B" w:rsidRPr="008760A9" w:rsidRDefault="001D232B" w:rsidP="008760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munkaszerződés/munkáltatói igazolás</w:t>
      </w:r>
    </w:p>
    <w:p w:rsidR="001D232B" w:rsidRPr="008760A9" w:rsidRDefault="001D232B" w:rsidP="008760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lakcímkártya másolata.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232B" w:rsidRPr="008760A9" w:rsidRDefault="00752FDE" w:rsidP="001D232B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 w:rsidRPr="008760A9">
          <w:rPr>
            <w:rFonts w:ascii="Times New Roman" w:hAnsi="Times New Roman"/>
            <w:b/>
            <w:sz w:val="24"/>
            <w:szCs w:val="24"/>
            <w:u w:val="single"/>
          </w:rPr>
          <w:t>7. A</w:t>
        </w:r>
      </w:smartTag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 pályázat benyújtásának határideje</w:t>
      </w:r>
      <w:r w:rsidRPr="008760A9">
        <w:rPr>
          <w:rFonts w:ascii="Times New Roman" w:hAnsi="Times New Roman"/>
          <w:sz w:val="24"/>
          <w:szCs w:val="24"/>
        </w:rPr>
        <w:t xml:space="preserve">: </w:t>
      </w:r>
      <w:r w:rsidR="001D232B" w:rsidRPr="008760A9">
        <w:rPr>
          <w:rFonts w:ascii="Times New Roman" w:hAnsi="Times New Roman"/>
          <w:sz w:val="24"/>
          <w:szCs w:val="24"/>
        </w:rPr>
        <w:tab/>
      </w:r>
      <w:r w:rsidR="001D232B" w:rsidRPr="008760A9">
        <w:rPr>
          <w:rFonts w:ascii="Times New Roman" w:hAnsi="Times New Roman"/>
          <w:sz w:val="24"/>
          <w:szCs w:val="24"/>
        </w:rPr>
        <w:br/>
      </w:r>
    </w:p>
    <w:p w:rsidR="001D232B" w:rsidRPr="008760A9" w:rsidRDefault="001D232B" w:rsidP="001D232B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Az ösztöndíjra vonatkozó pályázatot </w:t>
      </w:r>
      <w:r w:rsidR="00251699"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Képviselő-testülete az alábbi benyújtási határidőkkel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írja ki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1D1D3A" w:rsidRPr="001D1D3A" w:rsidRDefault="001D1D3A" w:rsidP="001D1D3A">
      <w:pPr>
        <w:spacing w:after="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ab/>
        <w:t>Nappali és levelező rendszerű közép, illetve felsőoktatás esetében:</w:t>
      </w:r>
    </w:p>
    <w:p w:rsidR="001D1D3A" w:rsidRPr="001D1D3A" w:rsidRDefault="001D1D3A" w:rsidP="001D1D3A">
      <w:pPr>
        <w:spacing w:after="20"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Hlk1392086"/>
      <w:proofErr w:type="spellStart"/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aa</w:t>
      </w:r>
      <w:proofErr w:type="spellEnd"/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2019. 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>szeptember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-ig</w:t>
      </w:r>
      <w:bookmarkEnd w:id="0"/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760A9" w:rsidRPr="001D1D3A">
        <w:rPr>
          <w:rFonts w:ascii="Times New Roman" w:eastAsia="Times New Roman" w:hAnsi="Times New Roman"/>
          <w:sz w:val="24"/>
          <w:szCs w:val="24"/>
          <w:lang w:eastAsia="hu-HU"/>
        </w:rPr>
        <w:t>támogatás 202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8760A9" w:rsidRPr="001D1D3A">
        <w:rPr>
          <w:rFonts w:ascii="Times New Roman" w:eastAsia="Times New Roman" w:hAnsi="Times New Roman"/>
          <w:sz w:val="24"/>
          <w:szCs w:val="24"/>
          <w:lang w:eastAsia="hu-HU"/>
        </w:rPr>
        <w:t>. május 31-ig.</w:t>
      </w:r>
    </w:p>
    <w:p w:rsidR="001D1D3A" w:rsidRPr="001D1D3A" w:rsidRDefault="001D1D3A" w:rsidP="001D1D3A">
      <w:pPr>
        <w:spacing w:after="20"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proofErr w:type="gramEnd"/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ab/>
        <w:t>2020. szeptember 15-ig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 xml:space="preserve"> támogatás 2021. május 31-ig.</w:t>
      </w:r>
    </w:p>
    <w:p w:rsidR="001D1D3A" w:rsidRPr="001D1D3A" w:rsidRDefault="001D1D3A" w:rsidP="001D1D3A">
      <w:pPr>
        <w:spacing w:after="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b)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ab/>
        <w:t>OKJ-s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képzés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>, illetve szakma tanulás</w:t>
      </w:r>
      <w:r w:rsidR="008760A9" w:rsidRPr="008760A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1D1D3A">
        <w:rPr>
          <w:rFonts w:ascii="Times New Roman" w:eastAsia="Times New Roman" w:hAnsi="Times New Roman"/>
          <w:sz w:val="24"/>
          <w:szCs w:val="24"/>
          <w:lang w:eastAsia="hu-HU"/>
        </w:rPr>
        <w:t xml:space="preserve"> esetében 2019. augusztus 31-től - 2020. szeptember 15-ig folyamatosan.</w:t>
      </w:r>
    </w:p>
    <w:p w:rsidR="00752FDE" w:rsidRPr="008760A9" w:rsidRDefault="00752FDE" w:rsidP="001D232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8. A"/>
        </w:smartTagPr>
        <w:r w:rsidRPr="008760A9">
          <w:rPr>
            <w:rFonts w:ascii="Times New Roman" w:hAnsi="Times New Roman"/>
            <w:b/>
            <w:sz w:val="24"/>
            <w:szCs w:val="24"/>
            <w:u w:val="single"/>
          </w:rPr>
          <w:t>8. A</w:t>
        </w:r>
      </w:smartTag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 pályázat elbírálása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232B" w:rsidRPr="008760A9" w:rsidRDefault="001D232B" w:rsidP="008760A9">
      <w:pPr>
        <w:numPr>
          <w:ilvl w:val="0"/>
          <w:numId w:val="8"/>
        </w:numPr>
        <w:spacing w:after="0" w:line="240" w:lineRule="auto"/>
        <w:ind w:left="709" w:hanging="34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Az ösztöndíjra vonatkozó pályázatot </w:t>
      </w:r>
      <w:r w:rsidR="00251699"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Képviselő-testülete bírálja el.</w:t>
      </w:r>
    </w:p>
    <w:p w:rsidR="008760A9" w:rsidRPr="008760A9" w:rsidRDefault="001D232B" w:rsidP="008760A9">
      <w:pPr>
        <w:numPr>
          <w:ilvl w:val="0"/>
          <w:numId w:val="8"/>
        </w:numPr>
        <w:spacing w:after="0" w:line="240" w:lineRule="auto"/>
        <w:ind w:left="709" w:hanging="34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Ha a pályázók száma meghaladja a 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rendelet 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3. §</w:t>
      </w:r>
      <w:proofErr w:type="spellStart"/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ban</w:t>
      </w:r>
      <w:proofErr w:type="spellEnd"/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meghatározott támogatható létszámot, a pályázatok e</w:t>
      </w:r>
      <w:r w:rsidR="002C6390"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lbírálásánál előnyben részesíti 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azt a hallgatót, akinek a részére valamely munkáltató nyilatkozattal vállalja, hogy a szakvégzettség megszerzése után </w:t>
      </w:r>
      <w:proofErr w:type="spellStart"/>
      <w:r w:rsidR="001D1D3A" w:rsidRPr="008760A9"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 w:rsidR="00251699" w:rsidRPr="008760A9">
        <w:rPr>
          <w:rFonts w:ascii="Times New Roman" w:eastAsia="Times New Roman" w:hAnsi="Times New Roman"/>
          <w:sz w:val="24"/>
          <w:szCs w:val="24"/>
          <w:lang w:eastAsia="hu-HU"/>
        </w:rPr>
        <w:t>agyarpolány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proofErr w:type="spellEnd"/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munkahelyen biztosít foglalkoztatást.</w:t>
      </w:r>
    </w:p>
    <w:p w:rsidR="00752FDE" w:rsidRPr="008760A9" w:rsidRDefault="00752FDE" w:rsidP="008760A9">
      <w:pPr>
        <w:numPr>
          <w:ilvl w:val="0"/>
          <w:numId w:val="8"/>
        </w:numPr>
        <w:spacing w:after="0" w:line="240" w:lineRule="auto"/>
        <w:ind w:left="709" w:hanging="34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hAnsi="Times New Roman"/>
          <w:sz w:val="24"/>
          <w:szCs w:val="24"/>
        </w:rPr>
        <w:t>A pályázat eredményéről a döntést követő 15 napon belül a pályázók írásban értesítést kapnak. Amennyiben a pályázó támogatásban részesülhet, a döntéssel egyidejűleg tájékoztatást kap a támogatási szerződés megkötésének tervezett időpontjáról.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9. A"/>
        </w:smartTagPr>
        <w:r w:rsidRPr="008760A9">
          <w:rPr>
            <w:rFonts w:ascii="Times New Roman" w:hAnsi="Times New Roman"/>
            <w:b/>
            <w:sz w:val="24"/>
            <w:szCs w:val="24"/>
            <w:u w:val="single"/>
          </w:rPr>
          <w:t>9. A</w:t>
        </w:r>
      </w:smartTag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 pályázati támogatás igénybevétele: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232B" w:rsidRPr="008760A9" w:rsidRDefault="001D232B" w:rsidP="008760A9">
      <w:pPr>
        <w:numPr>
          <w:ilvl w:val="0"/>
          <w:numId w:val="4"/>
        </w:numPr>
        <w:spacing w:after="0" w:line="240" w:lineRule="auto"/>
        <w:ind w:hanging="34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pályázatot elnyert tanulóval/hallgatóval </w:t>
      </w:r>
      <w:r w:rsidR="00251699"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polgármestere támogatási szerződést köt.</w:t>
      </w:r>
    </w:p>
    <w:p w:rsidR="002C6390" w:rsidRPr="008760A9" w:rsidRDefault="001D232B" w:rsidP="008760A9">
      <w:pPr>
        <w:numPr>
          <w:ilvl w:val="0"/>
          <w:numId w:val="4"/>
        </w:numPr>
        <w:spacing w:after="0" w:line="240" w:lineRule="auto"/>
        <w:ind w:hanging="34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pályázatot elnyert tanulónak/hallgatónak a támogatási szerződés megkötése után minden hónap 15. napjáig a </w:t>
      </w:r>
      <w:r w:rsidR="00251699"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i Közös Önkormányzati Hivatal gondoskodik az ösztöndíj utalásáról.</w:t>
      </w:r>
    </w:p>
    <w:p w:rsidR="001D232B" w:rsidRPr="008760A9" w:rsidRDefault="001D232B" w:rsidP="008760A9">
      <w:pPr>
        <w:numPr>
          <w:ilvl w:val="0"/>
          <w:numId w:val="4"/>
        </w:numPr>
        <w:spacing w:after="0" w:line="240" w:lineRule="auto"/>
        <w:ind w:hanging="34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A felsőoktatási ösztöndíj kizárólag az aktív tanulói/hallgatói jogviszony időtartama alatt folyósítható. A tanulói/hallgatói jogviszony passz</w:t>
      </w:r>
      <w:r w:rsidR="002C6390" w:rsidRPr="008760A9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válása esetén az ösztöndíj folyósítását szüneteltetni kell. 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10. A"/>
        </w:smartTagPr>
        <w:r w:rsidRPr="008760A9">
          <w:rPr>
            <w:rFonts w:ascii="Times New Roman" w:hAnsi="Times New Roman"/>
            <w:b/>
            <w:sz w:val="24"/>
            <w:szCs w:val="24"/>
            <w:u w:val="single"/>
          </w:rPr>
          <w:t>10. A</w:t>
        </w:r>
      </w:smartTag>
      <w:r w:rsidRPr="008760A9">
        <w:rPr>
          <w:rFonts w:ascii="Times New Roman" w:hAnsi="Times New Roman"/>
          <w:b/>
          <w:sz w:val="24"/>
          <w:szCs w:val="24"/>
          <w:u w:val="single"/>
        </w:rPr>
        <w:t xml:space="preserve"> pályázati támogatás felhasználásának, elszámolásának rendje: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232B" w:rsidRPr="008760A9" w:rsidRDefault="001D232B" w:rsidP="008760A9">
      <w:pPr>
        <w:pStyle w:val="Listaszerbekezds"/>
        <w:numPr>
          <w:ilvl w:val="0"/>
          <w:numId w:val="6"/>
        </w:numPr>
        <w:spacing w:after="0" w:line="240" w:lineRule="auto"/>
        <w:ind w:hanging="34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Ösztöndíjra jogosulatlanná válik az a tanuló, hallgató, aki évközben tanulmányait megszakítja, vagy a félévét halasztja, vagy vizsgaidőszakát eredménytelenül fejezi be.</w:t>
      </w:r>
    </w:p>
    <w:p w:rsidR="001D232B" w:rsidRPr="008760A9" w:rsidRDefault="001D232B" w:rsidP="008760A9">
      <w:pPr>
        <w:numPr>
          <w:ilvl w:val="0"/>
          <w:numId w:val="6"/>
        </w:numPr>
        <w:spacing w:after="0" w:line="240" w:lineRule="auto"/>
        <w:ind w:hanging="34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 tanulmányait megszakító, elhalasztó ösztöndíjban részesülő tanuló vagy hallgató e tényt írásban köteles </w:t>
      </w:r>
      <w:r w:rsidR="00251699" w:rsidRPr="008760A9">
        <w:rPr>
          <w:rFonts w:ascii="Times New Roman" w:eastAsia="Times New Roman" w:hAnsi="Times New Roman"/>
          <w:sz w:val="24"/>
          <w:szCs w:val="24"/>
          <w:lang w:eastAsia="hu-HU"/>
        </w:rPr>
        <w:t>Magyarpolány</w:t>
      </w: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polgármesterének bejelenteni, aki intézkedik az ösztöndíj folyósításának megszüntetéséről és a jogtalanul felvett ösztöndíj visszafizetéséről.</w:t>
      </w:r>
    </w:p>
    <w:p w:rsidR="001D232B" w:rsidRPr="008760A9" w:rsidRDefault="001D232B" w:rsidP="008760A9">
      <w:pPr>
        <w:numPr>
          <w:ilvl w:val="0"/>
          <w:numId w:val="6"/>
        </w:numPr>
        <w:spacing w:after="0" w:line="240" w:lineRule="auto"/>
        <w:ind w:hanging="34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 xml:space="preserve">A jogosulatlanul felvett támogatást - a mindenkori érvényes jegybanki kamattal növelt összeggel együtt - vissza kell fizetni. </w:t>
      </w:r>
    </w:p>
    <w:p w:rsidR="001D232B" w:rsidRPr="008760A9" w:rsidRDefault="001D232B" w:rsidP="008760A9">
      <w:pPr>
        <w:numPr>
          <w:ilvl w:val="0"/>
          <w:numId w:val="6"/>
        </w:numPr>
        <w:spacing w:after="0" w:line="240" w:lineRule="auto"/>
        <w:ind w:hanging="34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0A9">
        <w:rPr>
          <w:rFonts w:ascii="Times New Roman" w:eastAsia="Times New Roman" w:hAnsi="Times New Roman"/>
          <w:sz w:val="24"/>
          <w:szCs w:val="24"/>
          <w:lang w:eastAsia="hu-HU"/>
        </w:rPr>
        <w:t>A polgármester eltekinthet a jogosulatlanul felvett ösztöndíj visszafizetésétől, ha az igénybevevő bizonyítja, hogy tanulmányainak megszakítása önhibáján kívüli okból történik.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60A9">
        <w:rPr>
          <w:rFonts w:ascii="Times New Roman" w:hAnsi="Times New Roman"/>
          <w:b/>
          <w:sz w:val="24"/>
          <w:szCs w:val="24"/>
          <w:u w:val="single"/>
        </w:rPr>
        <w:t>11. Konzultáció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60A9">
        <w:rPr>
          <w:rFonts w:ascii="Times New Roman" w:hAnsi="Times New Roman"/>
          <w:sz w:val="24"/>
          <w:szCs w:val="24"/>
        </w:rPr>
        <w:t>A pályázattal kapcsolatban konzultációs lehetőséget a polgármester biztosít ügyfélfogadási időben, személyesen.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52FDE" w:rsidRPr="008760A9" w:rsidRDefault="00251699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60A9">
        <w:rPr>
          <w:rFonts w:ascii="Times New Roman" w:hAnsi="Times New Roman"/>
          <w:sz w:val="24"/>
          <w:szCs w:val="24"/>
        </w:rPr>
        <w:t>Magyarpolány</w:t>
      </w:r>
      <w:r w:rsidR="00752FDE" w:rsidRPr="008760A9">
        <w:rPr>
          <w:rFonts w:ascii="Times New Roman" w:hAnsi="Times New Roman"/>
          <w:sz w:val="24"/>
          <w:szCs w:val="24"/>
        </w:rPr>
        <w:t xml:space="preserve">, 2019. </w:t>
      </w:r>
      <w:r w:rsidRPr="008760A9">
        <w:rPr>
          <w:rFonts w:ascii="Times New Roman" w:hAnsi="Times New Roman"/>
          <w:sz w:val="24"/>
          <w:szCs w:val="24"/>
        </w:rPr>
        <w:t>július</w:t>
      </w:r>
      <w:r w:rsidR="004D37B0" w:rsidRPr="008760A9">
        <w:rPr>
          <w:rFonts w:ascii="Times New Roman" w:hAnsi="Times New Roman"/>
          <w:sz w:val="24"/>
          <w:szCs w:val="24"/>
        </w:rPr>
        <w:t xml:space="preserve"> </w:t>
      </w:r>
      <w:r w:rsidRPr="008760A9">
        <w:rPr>
          <w:rFonts w:ascii="Times New Roman" w:hAnsi="Times New Roman"/>
          <w:sz w:val="24"/>
          <w:szCs w:val="24"/>
        </w:rPr>
        <w:t>24</w:t>
      </w:r>
      <w:r w:rsidR="004D37B0" w:rsidRPr="008760A9">
        <w:rPr>
          <w:rFonts w:ascii="Times New Roman" w:hAnsi="Times New Roman"/>
          <w:sz w:val="24"/>
          <w:szCs w:val="24"/>
        </w:rPr>
        <w:t>.</w:t>
      </w:r>
    </w:p>
    <w:p w:rsidR="00752FDE" w:rsidRPr="008760A9" w:rsidRDefault="00752FDE" w:rsidP="004062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51699" w:rsidRPr="008760A9" w:rsidRDefault="00752FDE" w:rsidP="008760A9">
      <w:pPr>
        <w:tabs>
          <w:tab w:val="center" w:pos="666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760A9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 w:rsidR="00251699" w:rsidRPr="008760A9">
        <w:rPr>
          <w:rFonts w:ascii="Times New Roman" w:hAnsi="Times New Roman"/>
          <w:sz w:val="24"/>
          <w:szCs w:val="24"/>
        </w:rPr>
        <w:t>Grőber József</w:t>
      </w:r>
    </w:p>
    <w:p w:rsidR="00752FDE" w:rsidRPr="008760A9" w:rsidRDefault="008760A9" w:rsidP="008760A9">
      <w:pPr>
        <w:tabs>
          <w:tab w:val="center" w:pos="666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251699" w:rsidRPr="008760A9">
        <w:rPr>
          <w:rFonts w:ascii="Times New Roman" w:hAnsi="Times New Roman"/>
          <w:sz w:val="24"/>
          <w:szCs w:val="24"/>
        </w:rPr>
        <w:t>polgármester</w:t>
      </w:r>
      <w:proofErr w:type="gramEnd"/>
    </w:p>
    <w:sectPr w:rsidR="00752FDE" w:rsidRPr="008760A9" w:rsidSect="00876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E5"/>
    <w:multiLevelType w:val="hybridMultilevel"/>
    <w:tmpl w:val="90E07656"/>
    <w:lvl w:ilvl="0" w:tplc="1EB0B3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43754B"/>
    <w:multiLevelType w:val="hybridMultilevel"/>
    <w:tmpl w:val="0172D7FC"/>
    <w:lvl w:ilvl="0" w:tplc="C61A70BA">
      <w:start w:val="1"/>
      <w:numFmt w:val="decimal"/>
      <w:lvlText w:val="(%1)"/>
      <w:lvlJc w:val="left"/>
      <w:pPr>
        <w:ind w:left="796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9D87AAB"/>
    <w:multiLevelType w:val="hybridMultilevel"/>
    <w:tmpl w:val="91866D80"/>
    <w:lvl w:ilvl="0" w:tplc="9D3CA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01954"/>
    <w:multiLevelType w:val="hybridMultilevel"/>
    <w:tmpl w:val="E6D87D8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5F95F46"/>
    <w:multiLevelType w:val="hybridMultilevel"/>
    <w:tmpl w:val="878473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5D19EC"/>
    <w:multiLevelType w:val="hybridMultilevel"/>
    <w:tmpl w:val="374600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500981"/>
    <w:multiLevelType w:val="hybridMultilevel"/>
    <w:tmpl w:val="817277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9D1747"/>
    <w:multiLevelType w:val="hybridMultilevel"/>
    <w:tmpl w:val="E78C7C48"/>
    <w:lvl w:ilvl="0" w:tplc="C61A70B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E6F15"/>
    <w:multiLevelType w:val="hybridMultilevel"/>
    <w:tmpl w:val="7D30005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7C0428D"/>
    <w:multiLevelType w:val="hybridMultilevel"/>
    <w:tmpl w:val="FAAE81B2"/>
    <w:lvl w:ilvl="0" w:tplc="9D3CA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50AFD"/>
    <w:multiLevelType w:val="hybridMultilevel"/>
    <w:tmpl w:val="C3D44EC4"/>
    <w:lvl w:ilvl="0" w:tplc="0DA029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6F"/>
    <w:rsid w:val="001D1D3A"/>
    <w:rsid w:val="001D232B"/>
    <w:rsid w:val="00251699"/>
    <w:rsid w:val="002C6390"/>
    <w:rsid w:val="003615B7"/>
    <w:rsid w:val="003C3699"/>
    <w:rsid w:val="0040626F"/>
    <w:rsid w:val="004D37B0"/>
    <w:rsid w:val="00543A59"/>
    <w:rsid w:val="00644ACC"/>
    <w:rsid w:val="006D4DD6"/>
    <w:rsid w:val="00752FDE"/>
    <w:rsid w:val="008760A9"/>
    <w:rsid w:val="00927887"/>
    <w:rsid w:val="00996590"/>
    <w:rsid w:val="009F206D"/>
    <w:rsid w:val="00BB07E9"/>
    <w:rsid w:val="00EB5DA2"/>
    <w:rsid w:val="00ED559C"/>
    <w:rsid w:val="00F8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626F"/>
    <w:pPr>
      <w:spacing w:after="160" w:line="25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40626F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D559C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626F"/>
    <w:pPr>
      <w:spacing w:after="160" w:line="25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40626F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D559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5FCB-E722-4FD6-8D27-27A1EAFC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4792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 civil szervezetek támogatására</vt:lpstr>
    </vt:vector>
  </TitlesOfParts>
  <Company>Hewlett-Packard Company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 civil szervezetek támogatására</dc:title>
  <dc:creator>Erzsi</dc:creator>
  <cp:lastModifiedBy>Hewlett-Packard Company</cp:lastModifiedBy>
  <cp:revision>2</cp:revision>
  <dcterms:created xsi:type="dcterms:W3CDTF">2019-07-24T09:27:00Z</dcterms:created>
  <dcterms:modified xsi:type="dcterms:W3CDTF">2019-07-24T09:27:00Z</dcterms:modified>
</cp:coreProperties>
</file>